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28C66" w14:textId="6CB3294F" w:rsidR="006D650F" w:rsidRPr="00FE45AA" w:rsidRDefault="006D650F" w:rsidP="00935A4B">
      <w:pPr>
        <w:spacing w:after="120"/>
        <w:rPr>
          <w:rFonts w:ascii="Arial" w:hAnsi="Arial" w:cs="Arial"/>
        </w:rPr>
      </w:pPr>
      <w:r w:rsidRPr="00FE45AA">
        <w:rPr>
          <w:rFonts w:ascii="Arial" w:hAnsi="Arial" w:cs="Arial"/>
        </w:rPr>
        <w:t>Contribute to the wellbeing and positive mental health of your local community by joining the Executive team as a trustee. The Leicester Counselling Centre is a thriving charity that is highly thought of and attracts trainee counsellors from across the midlands. We are a warm and supportive group, ambitious to improve our reach and impact over the coming years.</w:t>
      </w:r>
    </w:p>
    <w:p w14:paraId="1F3E9470" w14:textId="77777777" w:rsidR="00AC6893" w:rsidRPr="00FE45AA" w:rsidRDefault="00AC6893" w:rsidP="00935A4B">
      <w:pPr>
        <w:spacing w:before="120" w:after="120"/>
        <w:rPr>
          <w:rFonts w:ascii="Arial" w:hAnsi="Arial" w:cs="Arial"/>
          <w:b/>
          <w:bCs/>
        </w:rPr>
      </w:pPr>
      <w:r w:rsidRPr="00FE45AA">
        <w:rPr>
          <w:rFonts w:ascii="Arial" w:hAnsi="Arial" w:cs="Arial"/>
          <w:b/>
          <w:bCs/>
        </w:rPr>
        <w:t>Our trustees play a vital role in shaping strategy, supporting good governance and providing effective oversight. We are looking for people who:</w:t>
      </w:r>
    </w:p>
    <w:p w14:paraId="65A63184" w14:textId="77777777" w:rsidR="00B81EEE" w:rsidRPr="00FE45AA" w:rsidRDefault="00B81EEE" w:rsidP="00935A4B">
      <w:pPr>
        <w:pStyle w:val="ListParagraph"/>
        <w:numPr>
          <w:ilvl w:val="0"/>
          <w:numId w:val="4"/>
        </w:numPr>
        <w:spacing w:before="60" w:after="60"/>
        <w:contextualSpacing w:val="0"/>
        <w:rPr>
          <w:rFonts w:ascii="Arial" w:hAnsi="Arial" w:cs="Arial"/>
        </w:rPr>
      </w:pPr>
      <w:r w:rsidRPr="00FE45AA">
        <w:rPr>
          <w:rFonts w:ascii="Arial" w:hAnsi="Arial" w:cs="Arial"/>
        </w:rPr>
        <w:t xml:space="preserve">have an interest in mental health and wellbeing, and a commitment to providing an effective and affordable service to individual clients, </w:t>
      </w:r>
    </w:p>
    <w:p w14:paraId="33C6930F" w14:textId="77777777" w:rsidR="00B81EEE" w:rsidRPr="00FE45AA" w:rsidRDefault="00B81EEE" w:rsidP="00935A4B">
      <w:pPr>
        <w:pStyle w:val="ListParagraph"/>
        <w:numPr>
          <w:ilvl w:val="0"/>
          <w:numId w:val="4"/>
        </w:numPr>
        <w:spacing w:before="60" w:after="60"/>
        <w:contextualSpacing w:val="0"/>
        <w:rPr>
          <w:rFonts w:ascii="Arial" w:hAnsi="Arial" w:cs="Arial"/>
        </w:rPr>
      </w:pPr>
      <w:r w:rsidRPr="00FE45AA">
        <w:rPr>
          <w:rFonts w:ascii="Arial" w:hAnsi="Arial" w:cs="Arial"/>
        </w:rPr>
        <w:t xml:space="preserve">who can work as a member of a team, </w:t>
      </w:r>
    </w:p>
    <w:p w14:paraId="640474D3" w14:textId="77777777" w:rsidR="00B81EEE" w:rsidRPr="00FE45AA" w:rsidRDefault="00B81EEE" w:rsidP="00935A4B">
      <w:pPr>
        <w:pStyle w:val="ListParagraph"/>
        <w:numPr>
          <w:ilvl w:val="0"/>
          <w:numId w:val="4"/>
        </w:numPr>
        <w:spacing w:before="60" w:after="60"/>
        <w:contextualSpacing w:val="0"/>
        <w:rPr>
          <w:rFonts w:ascii="Arial" w:hAnsi="Arial" w:cs="Arial"/>
        </w:rPr>
      </w:pPr>
      <w:r w:rsidRPr="00FE45AA">
        <w:rPr>
          <w:rFonts w:ascii="Arial" w:hAnsi="Arial" w:cs="Arial"/>
        </w:rPr>
        <w:t xml:space="preserve">live in or have connections with our area, </w:t>
      </w:r>
    </w:p>
    <w:p w14:paraId="1A029C58" w14:textId="77777777" w:rsidR="00B81EEE" w:rsidRPr="00FE45AA" w:rsidRDefault="00B81EEE" w:rsidP="00935A4B">
      <w:pPr>
        <w:pStyle w:val="ListParagraph"/>
        <w:numPr>
          <w:ilvl w:val="0"/>
          <w:numId w:val="4"/>
        </w:numPr>
        <w:spacing w:before="60" w:after="60"/>
        <w:contextualSpacing w:val="0"/>
        <w:rPr>
          <w:rFonts w:ascii="Arial" w:hAnsi="Arial" w:cs="Arial"/>
        </w:rPr>
      </w:pPr>
      <w:r w:rsidRPr="00FE45AA">
        <w:rPr>
          <w:rFonts w:ascii="Arial" w:hAnsi="Arial" w:cs="Arial"/>
        </w:rPr>
        <w:t>can commit time to working on specific initiatives, as well as the wider business of board meetings</w:t>
      </w:r>
    </w:p>
    <w:p w14:paraId="71349FB4" w14:textId="77777777" w:rsidR="00B81EEE" w:rsidRPr="00FE45AA" w:rsidRDefault="00B81EEE" w:rsidP="00935A4B">
      <w:pPr>
        <w:pStyle w:val="ListParagraph"/>
        <w:numPr>
          <w:ilvl w:val="0"/>
          <w:numId w:val="4"/>
        </w:numPr>
        <w:spacing w:before="60" w:after="60"/>
        <w:contextualSpacing w:val="0"/>
        <w:rPr>
          <w:rFonts w:ascii="Arial" w:hAnsi="Arial" w:cs="Arial"/>
        </w:rPr>
      </w:pPr>
      <w:r w:rsidRPr="00FE45AA">
        <w:rPr>
          <w:rFonts w:ascii="Arial" w:hAnsi="Arial" w:cs="Arial"/>
        </w:rPr>
        <w:t>have local connections that may support our fundraising efforts,</w:t>
      </w:r>
    </w:p>
    <w:p w14:paraId="0ADF9E07" w14:textId="77777777" w:rsidR="00B81EEE" w:rsidRPr="00FE45AA" w:rsidRDefault="00B81EEE" w:rsidP="00935A4B">
      <w:pPr>
        <w:pStyle w:val="ListParagraph"/>
        <w:numPr>
          <w:ilvl w:val="0"/>
          <w:numId w:val="4"/>
        </w:numPr>
        <w:spacing w:before="60" w:after="60"/>
        <w:contextualSpacing w:val="0"/>
        <w:rPr>
          <w:rFonts w:ascii="Arial" w:hAnsi="Arial" w:cs="Arial"/>
        </w:rPr>
      </w:pPr>
      <w:r w:rsidRPr="00FE45AA">
        <w:rPr>
          <w:rFonts w:ascii="Arial" w:hAnsi="Arial" w:cs="Arial"/>
        </w:rPr>
        <w:t>may have skills and experience in governance, safeguarding, fundraising, change management and mental health service management,</w:t>
      </w:r>
    </w:p>
    <w:p w14:paraId="762D271E" w14:textId="6F9AFDAB" w:rsidR="006D650F" w:rsidRPr="00FE45AA" w:rsidRDefault="00B81EEE" w:rsidP="00935A4B">
      <w:pPr>
        <w:pStyle w:val="ListParagraph"/>
        <w:numPr>
          <w:ilvl w:val="0"/>
          <w:numId w:val="4"/>
        </w:numPr>
        <w:spacing w:before="60" w:after="60"/>
        <w:ind w:left="714" w:hanging="357"/>
        <w:contextualSpacing w:val="0"/>
        <w:rPr>
          <w:rFonts w:ascii="Arial" w:hAnsi="Arial" w:cs="Arial"/>
        </w:rPr>
      </w:pPr>
      <w:r w:rsidRPr="00FE45AA">
        <w:rPr>
          <w:rFonts w:ascii="Arial" w:hAnsi="Arial" w:cs="Arial"/>
        </w:rPr>
        <w:t>may have been a</w:t>
      </w:r>
      <w:r w:rsidR="0022230E" w:rsidRPr="00FE45AA">
        <w:rPr>
          <w:rFonts w:ascii="Arial" w:hAnsi="Arial" w:cs="Arial"/>
        </w:rPr>
        <w:t xml:space="preserve"> </w:t>
      </w:r>
      <w:r w:rsidR="00C83A24" w:rsidRPr="00FE45AA">
        <w:rPr>
          <w:rFonts w:ascii="Arial" w:hAnsi="Arial" w:cs="Arial"/>
        </w:rPr>
        <w:t>former</w:t>
      </w:r>
      <w:r w:rsidRPr="00FE45AA">
        <w:rPr>
          <w:rFonts w:ascii="Arial" w:hAnsi="Arial" w:cs="Arial"/>
        </w:rPr>
        <w:t xml:space="preserve"> service user of a counselling service</w:t>
      </w:r>
    </w:p>
    <w:p w14:paraId="17D38086" w14:textId="77777777" w:rsidR="00B81EEE" w:rsidRPr="00FE45AA" w:rsidRDefault="00B81EEE" w:rsidP="00935A4B">
      <w:pPr>
        <w:spacing w:before="240" w:after="120"/>
        <w:rPr>
          <w:rFonts w:ascii="Arial" w:hAnsi="Arial" w:cs="Arial"/>
          <w:b/>
          <w:bCs/>
        </w:rPr>
      </w:pPr>
      <w:r w:rsidRPr="00FE45AA">
        <w:rPr>
          <w:rFonts w:ascii="Arial" w:hAnsi="Arial" w:cs="Arial"/>
          <w:b/>
          <w:bCs/>
        </w:rPr>
        <w:t>What are we looking for?</w:t>
      </w:r>
    </w:p>
    <w:p w14:paraId="4780371F" w14:textId="4A6F4481" w:rsidR="006D650F" w:rsidRPr="00FE45AA" w:rsidRDefault="00273E7A" w:rsidP="00FE45AA">
      <w:pPr>
        <w:spacing w:before="120" w:after="120"/>
        <w:rPr>
          <w:rFonts w:ascii="Arial" w:hAnsi="Arial" w:cs="Arial"/>
          <w:kern w:val="2"/>
          <w:lang w:eastAsia="en-GB"/>
          <w14:ligatures w14:val="standardContextual"/>
        </w:rPr>
      </w:pPr>
      <w:r w:rsidRPr="00FE45AA">
        <w:rPr>
          <w:rFonts w:ascii="Arial" w:hAnsi="Arial" w:cs="Arial"/>
        </w:rPr>
        <w:t>We are looking to appoint more than one trustee</w:t>
      </w:r>
      <w:r w:rsidR="005A02B3" w:rsidRPr="00FE45AA">
        <w:rPr>
          <w:rFonts w:ascii="Arial" w:hAnsi="Arial" w:cs="Arial"/>
        </w:rPr>
        <w:t xml:space="preserve"> </w:t>
      </w:r>
      <w:r w:rsidRPr="00FE45AA">
        <w:rPr>
          <w:rFonts w:ascii="Arial" w:hAnsi="Arial" w:cs="Arial"/>
        </w:rPr>
        <w:t>and</w:t>
      </w:r>
      <w:r w:rsidR="004C49DA" w:rsidRPr="00FE45AA">
        <w:rPr>
          <w:rFonts w:ascii="Arial" w:hAnsi="Arial" w:cs="Arial"/>
        </w:rPr>
        <w:t xml:space="preserve"> </w:t>
      </w:r>
      <w:r w:rsidRPr="00FE45AA">
        <w:rPr>
          <w:rFonts w:ascii="Arial" w:hAnsi="Arial" w:cs="Arial"/>
        </w:rPr>
        <w:t>particularly value skills and experience in one or more of the following areas:</w:t>
      </w:r>
    </w:p>
    <w:p w14:paraId="5001C485" w14:textId="60CA2F2A" w:rsidR="00B81EEE" w:rsidRPr="00FE45AA" w:rsidRDefault="006D650F" w:rsidP="00FE45AA">
      <w:pPr>
        <w:pStyle w:val="ListParagraph"/>
        <w:numPr>
          <w:ilvl w:val="0"/>
          <w:numId w:val="10"/>
        </w:numPr>
        <w:spacing w:before="120" w:after="120"/>
        <w:contextualSpacing w:val="0"/>
        <w:rPr>
          <w:rFonts w:ascii="Arial" w:hAnsi="Arial" w:cs="Arial"/>
        </w:rPr>
      </w:pPr>
      <w:r w:rsidRPr="00FE45AA">
        <w:rPr>
          <w:rFonts w:ascii="Arial" w:hAnsi="Arial" w:cs="Arial"/>
        </w:rPr>
        <w:t xml:space="preserve">Communications/social media </w:t>
      </w:r>
    </w:p>
    <w:p w14:paraId="34251539" w14:textId="026D1F7A" w:rsidR="006D650F" w:rsidRPr="00FE45AA" w:rsidRDefault="006D650F" w:rsidP="00FE45AA">
      <w:pPr>
        <w:pStyle w:val="ListParagraph"/>
        <w:numPr>
          <w:ilvl w:val="0"/>
          <w:numId w:val="10"/>
        </w:numPr>
        <w:spacing w:before="120" w:after="120"/>
        <w:contextualSpacing w:val="0"/>
        <w:rPr>
          <w:rFonts w:ascii="Arial" w:eastAsia="Times New Roman" w:hAnsi="Arial" w:cs="Arial"/>
          <w:lang w:eastAsia="en-GB"/>
        </w:rPr>
      </w:pPr>
      <w:r w:rsidRPr="00FE45AA">
        <w:rPr>
          <w:rFonts w:ascii="Arial" w:eastAsia="Times New Roman" w:hAnsi="Arial" w:cs="Arial"/>
          <w:lang w:eastAsia="en-GB"/>
        </w:rPr>
        <w:t>HR</w:t>
      </w:r>
      <w:r w:rsidR="004D63E2" w:rsidRPr="00FE45AA">
        <w:rPr>
          <w:rFonts w:ascii="Arial" w:eastAsia="Times New Roman" w:hAnsi="Arial" w:cs="Arial"/>
          <w:lang w:eastAsia="en-GB"/>
        </w:rPr>
        <w:t xml:space="preserve"> </w:t>
      </w:r>
      <w:r w:rsidRPr="00FE45AA">
        <w:rPr>
          <w:rFonts w:ascii="Arial" w:eastAsia="Times New Roman" w:hAnsi="Arial" w:cs="Arial"/>
          <w:lang w:eastAsia="en-GB"/>
        </w:rPr>
        <w:t>/</w:t>
      </w:r>
      <w:r w:rsidR="004D63E2" w:rsidRPr="00FE45AA">
        <w:rPr>
          <w:rFonts w:ascii="Arial" w:eastAsia="Times New Roman" w:hAnsi="Arial" w:cs="Arial"/>
          <w:lang w:eastAsia="en-GB"/>
        </w:rPr>
        <w:t xml:space="preserve"> </w:t>
      </w:r>
      <w:r w:rsidRPr="00FE45AA">
        <w:rPr>
          <w:rFonts w:ascii="Arial" w:eastAsia="Times New Roman" w:hAnsi="Arial" w:cs="Arial"/>
          <w:lang w:eastAsia="en-GB"/>
        </w:rPr>
        <w:t>volunteer management</w:t>
      </w:r>
    </w:p>
    <w:p w14:paraId="767C0EAE" w14:textId="77777777" w:rsidR="00D16248" w:rsidRPr="00FE45AA" w:rsidRDefault="00B81EEE" w:rsidP="00FE45AA">
      <w:pPr>
        <w:pStyle w:val="ListParagraph"/>
        <w:numPr>
          <w:ilvl w:val="0"/>
          <w:numId w:val="10"/>
        </w:numPr>
        <w:spacing w:before="120" w:after="120"/>
        <w:contextualSpacing w:val="0"/>
        <w:rPr>
          <w:rFonts w:ascii="Arial" w:hAnsi="Arial" w:cs="Arial"/>
        </w:rPr>
      </w:pPr>
      <w:r w:rsidRPr="00FE45AA">
        <w:rPr>
          <w:rFonts w:ascii="Arial" w:hAnsi="Arial" w:cs="Arial"/>
        </w:rPr>
        <w:t xml:space="preserve">mental health and wellbeing </w:t>
      </w:r>
    </w:p>
    <w:p w14:paraId="1F895E59" w14:textId="13DA9302" w:rsidR="00346E23" w:rsidRPr="00FE45AA" w:rsidRDefault="00B81EEE" w:rsidP="00FE45AA">
      <w:pPr>
        <w:pStyle w:val="ListParagraph"/>
        <w:numPr>
          <w:ilvl w:val="0"/>
          <w:numId w:val="10"/>
        </w:numPr>
        <w:spacing w:before="120" w:after="120"/>
        <w:contextualSpacing w:val="0"/>
        <w:rPr>
          <w:rFonts w:ascii="Arial" w:hAnsi="Arial" w:cs="Arial"/>
        </w:rPr>
      </w:pPr>
      <w:r w:rsidRPr="00FE45AA">
        <w:rPr>
          <w:rFonts w:ascii="Arial" w:hAnsi="Arial" w:cs="Arial"/>
        </w:rPr>
        <w:t>fundraising</w:t>
      </w:r>
      <w:r w:rsidR="004D63E2" w:rsidRPr="00FE45AA">
        <w:rPr>
          <w:rFonts w:ascii="Arial" w:hAnsi="Arial" w:cs="Arial"/>
        </w:rPr>
        <w:t xml:space="preserve"> </w:t>
      </w:r>
      <w:r w:rsidR="00D05A57" w:rsidRPr="00FE45AA">
        <w:rPr>
          <w:rFonts w:ascii="Arial" w:hAnsi="Arial" w:cs="Arial"/>
        </w:rPr>
        <w:t>/</w:t>
      </w:r>
      <w:r w:rsidR="004D63E2" w:rsidRPr="00FE45AA">
        <w:rPr>
          <w:rFonts w:ascii="Arial" w:hAnsi="Arial" w:cs="Arial"/>
        </w:rPr>
        <w:t xml:space="preserve"> </w:t>
      </w:r>
      <w:r w:rsidR="00D05A57" w:rsidRPr="00FE45AA">
        <w:rPr>
          <w:rFonts w:ascii="Arial" w:hAnsi="Arial" w:cs="Arial"/>
        </w:rPr>
        <w:t xml:space="preserve">community engagement </w:t>
      </w:r>
      <w:r w:rsidR="00F74CBD" w:rsidRPr="00FE45AA">
        <w:rPr>
          <w:rFonts w:ascii="Arial" w:hAnsi="Arial" w:cs="Arial"/>
        </w:rPr>
        <w:t xml:space="preserve"> </w:t>
      </w:r>
    </w:p>
    <w:p w14:paraId="0DA1E306" w14:textId="0377A1DD" w:rsidR="006D650F" w:rsidRPr="00FE45AA" w:rsidRDefault="003D34C6" w:rsidP="00FE45AA">
      <w:pPr>
        <w:pStyle w:val="ListParagraph"/>
        <w:numPr>
          <w:ilvl w:val="0"/>
          <w:numId w:val="10"/>
        </w:numPr>
        <w:spacing w:before="120" w:after="120"/>
        <w:contextualSpacing w:val="0"/>
        <w:rPr>
          <w:rFonts w:ascii="Arial" w:hAnsi="Arial" w:cs="Arial"/>
        </w:rPr>
      </w:pPr>
      <w:r w:rsidRPr="00FE45AA">
        <w:rPr>
          <w:rFonts w:ascii="Arial" w:eastAsia="Times New Roman" w:hAnsi="Arial" w:cs="Arial"/>
          <w:lang w:eastAsia="en-GB"/>
        </w:rPr>
        <w:t>data analysis / impact measurement</w:t>
      </w:r>
    </w:p>
    <w:p w14:paraId="3CB87A3E" w14:textId="77777777" w:rsidR="00C502F8" w:rsidRPr="00FE45AA" w:rsidRDefault="00C502F8" w:rsidP="00935A4B">
      <w:pPr>
        <w:spacing w:before="240" w:after="120"/>
        <w:rPr>
          <w:rFonts w:ascii="Arial" w:hAnsi="Arial" w:cs="Arial"/>
          <w:kern w:val="2"/>
          <w:lang w:eastAsia="en-GB"/>
          <w14:ligatures w14:val="standardContextual"/>
        </w:rPr>
      </w:pPr>
      <w:r w:rsidRPr="00FE45AA">
        <w:rPr>
          <w:rFonts w:ascii="Arial" w:hAnsi="Arial" w:cs="Arial"/>
          <w:b/>
          <w:bCs/>
        </w:rPr>
        <w:t>Key responsibilities</w:t>
      </w:r>
    </w:p>
    <w:p w14:paraId="038090BB" w14:textId="48E51882" w:rsidR="006D650F" w:rsidRPr="00FE45AA" w:rsidRDefault="006D650F" w:rsidP="00FE45AA">
      <w:pPr>
        <w:pStyle w:val="ListParagraph"/>
        <w:numPr>
          <w:ilvl w:val="0"/>
          <w:numId w:val="8"/>
        </w:numPr>
        <w:spacing w:after="120"/>
        <w:contextualSpacing w:val="0"/>
        <w:rPr>
          <w:rFonts w:ascii="Arial" w:hAnsi="Arial" w:cs="Arial"/>
          <w:kern w:val="2"/>
          <w:lang w:eastAsia="en-GB"/>
          <w14:ligatures w14:val="standardContextual"/>
        </w:rPr>
      </w:pPr>
      <w:r w:rsidRPr="00FE45AA">
        <w:rPr>
          <w:rFonts w:ascii="Arial" w:hAnsi="Arial" w:cs="Arial"/>
          <w:kern w:val="2"/>
          <w:lang w:eastAsia="en-GB"/>
          <w14:ligatures w14:val="standardContextual"/>
        </w:rPr>
        <w:t>Attend at least four meetings a year, plus the AGM (normally in October), in person is preferable</w:t>
      </w:r>
    </w:p>
    <w:p w14:paraId="32F2FEF6" w14:textId="280283A1" w:rsidR="00681A2F" w:rsidRPr="00FE45AA" w:rsidRDefault="00681A2F" w:rsidP="00FE45AA">
      <w:pPr>
        <w:pStyle w:val="ListParagraph"/>
        <w:numPr>
          <w:ilvl w:val="0"/>
          <w:numId w:val="8"/>
        </w:numPr>
        <w:spacing w:after="120"/>
        <w:contextualSpacing w:val="0"/>
        <w:rPr>
          <w:rFonts w:ascii="Arial" w:hAnsi="Arial" w:cs="Arial"/>
          <w:kern w:val="2"/>
          <w:lang w:eastAsia="en-GB"/>
          <w14:ligatures w14:val="standardContextual"/>
        </w:rPr>
      </w:pPr>
      <w:r w:rsidRPr="00FE45AA">
        <w:rPr>
          <w:rFonts w:ascii="Arial" w:hAnsi="Arial" w:cs="Arial"/>
        </w:rPr>
        <w:t>contribute to the strategic direction, governance and financial oversight of the charity</w:t>
      </w:r>
    </w:p>
    <w:p w14:paraId="2F2BF5CA" w14:textId="77777777" w:rsidR="00681A2F" w:rsidRPr="00FE45AA" w:rsidRDefault="00681A2F" w:rsidP="00FE45AA">
      <w:pPr>
        <w:pStyle w:val="ListParagraph"/>
        <w:numPr>
          <w:ilvl w:val="0"/>
          <w:numId w:val="8"/>
        </w:numPr>
        <w:spacing w:after="120"/>
        <w:contextualSpacing w:val="0"/>
        <w:rPr>
          <w:rFonts w:ascii="Arial" w:hAnsi="Arial" w:cs="Arial"/>
        </w:rPr>
      </w:pPr>
      <w:r w:rsidRPr="00FE45AA">
        <w:rPr>
          <w:rFonts w:ascii="Arial" w:hAnsi="Arial" w:cs="Arial"/>
        </w:rPr>
        <w:t>work with fellow trustees and senior staff to support effective decision-making and sustainable development</w:t>
      </w:r>
    </w:p>
    <w:p w14:paraId="448118BB" w14:textId="77777777" w:rsidR="00681A2F" w:rsidRPr="00FE45AA" w:rsidRDefault="00681A2F" w:rsidP="00FE45AA">
      <w:pPr>
        <w:pStyle w:val="ListParagraph"/>
        <w:numPr>
          <w:ilvl w:val="0"/>
          <w:numId w:val="8"/>
        </w:numPr>
        <w:spacing w:after="120"/>
        <w:contextualSpacing w:val="0"/>
        <w:rPr>
          <w:rFonts w:ascii="Arial" w:hAnsi="Arial" w:cs="Arial"/>
        </w:rPr>
      </w:pPr>
      <w:r w:rsidRPr="00FE45AA">
        <w:rPr>
          <w:rFonts w:ascii="Arial" w:hAnsi="Arial" w:cs="Arial"/>
        </w:rPr>
        <w:t>ensure that the charity operates in line with its charitable purposes and relevant legal and regulatory requirements</w:t>
      </w:r>
    </w:p>
    <w:p w14:paraId="279E8950" w14:textId="77777777" w:rsidR="00681A2F" w:rsidRPr="00FE45AA" w:rsidRDefault="00681A2F" w:rsidP="00FE45AA">
      <w:pPr>
        <w:pStyle w:val="ListParagraph"/>
        <w:numPr>
          <w:ilvl w:val="0"/>
          <w:numId w:val="8"/>
        </w:numPr>
        <w:spacing w:after="120"/>
        <w:contextualSpacing w:val="0"/>
        <w:rPr>
          <w:rFonts w:ascii="Arial" w:hAnsi="Arial" w:cs="Arial"/>
        </w:rPr>
      </w:pPr>
      <w:r w:rsidRPr="00FE45AA">
        <w:rPr>
          <w:rFonts w:ascii="Arial" w:hAnsi="Arial" w:cs="Arial"/>
        </w:rPr>
        <w:t>promote good safeguarding, confidentiality and ethical practice across the organisation</w:t>
      </w:r>
    </w:p>
    <w:p w14:paraId="64657E03" w14:textId="4714FC93" w:rsidR="006D650F" w:rsidRPr="00FE45AA" w:rsidRDefault="00681A2F" w:rsidP="00FE45AA">
      <w:pPr>
        <w:pStyle w:val="ListParagraph"/>
        <w:numPr>
          <w:ilvl w:val="0"/>
          <w:numId w:val="8"/>
        </w:numPr>
        <w:spacing w:after="120"/>
        <w:contextualSpacing w:val="0"/>
        <w:rPr>
          <w:rFonts w:ascii="Arial" w:hAnsi="Arial" w:cs="Arial"/>
        </w:rPr>
      </w:pPr>
      <w:r w:rsidRPr="00FE45AA">
        <w:rPr>
          <w:rFonts w:ascii="Arial" w:hAnsi="Arial" w:cs="Arial"/>
        </w:rPr>
        <w:t xml:space="preserve">act in the best interests of </w:t>
      </w:r>
      <w:r w:rsidR="004C17E7" w:rsidRPr="00FE45AA">
        <w:rPr>
          <w:rFonts w:ascii="Arial" w:hAnsi="Arial" w:cs="Arial"/>
        </w:rPr>
        <w:t xml:space="preserve">The </w:t>
      </w:r>
      <w:r w:rsidRPr="00FE45AA">
        <w:rPr>
          <w:rFonts w:ascii="Arial" w:hAnsi="Arial" w:cs="Arial"/>
        </w:rPr>
        <w:t>Leicester Counselling Centre and the people it supports</w:t>
      </w:r>
    </w:p>
    <w:p w14:paraId="69AF5D80" w14:textId="6158C270" w:rsidR="00681A2F" w:rsidRPr="00FE45AA" w:rsidRDefault="00681A2F" w:rsidP="00935A4B">
      <w:pPr>
        <w:spacing w:before="240" w:after="120"/>
        <w:rPr>
          <w:rFonts w:ascii="Arial" w:hAnsi="Arial" w:cs="Arial"/>
          <w:kern w:val="2"/>
          <w:lang w:eastAsia="en-GB"/>
          <w14:ligatures w14:val="standardContextual"/>
        </w:rPr>
      </w:pPr>
      <w:r w:rsidRPr="00FE45AA">
        <w:rPr>
          <w:rFonts w:ascii="Arial" w:hAnsi="Arial" w:cs="Arial"/>
          <w:b/>
          <w:bCs/>
        </w:rPr>
        <w:lastRenderedPageBreak/>
        <w:t>Time commitment</w:t>
      </w:r>
    </w:p>
    <w:p w14:paraId="136E0177" w14:textId="571EBA24" w:rsidR="00B1568E" w:rsidRPr="00FE45AA" w:rsidRDefault="00B1568E" w:rsidP="00FE45AA">
      <w:pPr>
        <w:pStyle w:val="ListParagraph"/>
        <w:numPr>
          <w:ilvl w:val="0"/>
          <w:numId w:val="11"/>
        </w:numPr>
        <w:spacing w:before="120" w:after="120"/>
        <w:contextualSpacing w:val="0"/>
        <w:rPr>
          <w:rFonts w:ascii="Arial" w:hAnsi="Arial" w:cs="Arial"/>
        </w:rPr>
      </w:pPr>
      <w:r w:rsidRPr="00FE45AA">
        <w:rPr>
          <w:rFonts w:ascii="Arial" w:hAnsi="Arial" w:cs="Arial"/>
        </w:rPr>
        <w:t>Attend quarterly board meetings, held either online or in person</w:t>
      </w:r>
    </w:p>
    <w:p w14:paraId="375F81D6" w14:textId="3B6EA89E" w:rsidR="00B1568E" w:rsidRPr="00FE45AA" w:rsidRDefault="00B1568E" w:rsidP="00FE45AA">
      <w:pPr>
        <w:pStyle w:val="ListParagraph"/>
        <w:numPr>
          <w:ilvl w:val="0"/>
          <w:numId w:val="11"/>
        </w:numPr>
        <w:spacing w:before="240" w:after="120"/>
        <w:contextualSpacing w:val="0"/>
        <w:rPr>
          <w:rFonts w:ascii="Arial" w:hAnsi="Arial" w:cs="Arial"/>
        </w:rPr>
      </w:pPr>
      <w:r w:rsidRPr="00FE45AA">
        <w:rPr>
          <w:rFonts w:ascii="Arial" w:hAnsi="Arial" w:cs="Arial"/>
        </w:rPr>
        <w:t>Attend the in</w:t>
      </w:r>
      <w:r w:rsidRPr="00FE45AA">
        <w:rPr>
          <w:rFonts w:ascii="Cambria Math" w:hAnsi="Cambria Math" w:cs="Cambria Math"/>
        </w:rPr>
        <w:t>‑</w:t>
      </w:r>
      <w:r w:rsidRPr="00FE45AA">
        <w:rPr>
          <w:rFonts w:ascii="Arial" w:hAnsi="Arial" w:cs="Arial"/>
        </w:rPr>
        <w:t>person AGM</w:t>
      </w:r>
    </w:p>
    <w:p w14:paraId="601CD2F9" w14:textId="1F4797B5" w:rsidR="00B1568E" w:rsidRPr="00FE45AA" w:rsidRDefault="00B1568E" w:rsidP="00FE45AA">
      <w:pPr>
        <w:pStyle w:val="ListParagraph"/>
        <w:numPr>
          <w:ilvl w:val="0"/>
          <w:numId w:val="11"/>
        </w:numPr>
        <w:spacing w:before="240" w:after="120"/>
        <w:contextualSpacing w:val="0"/>
        <w:rPr>
          <w:rFonts w:ascii="Arial" w:hAnsi="Arial" w:cs="Arial"/>
        </w:rPr>
      </w:pPr>
      <w:r w:rsidRPr="00FE45AA">
        <w:rPr>
          <w:rFonts w:ascii="Arial" w:hAnsi="Arial" w:cs="Arial"/>
        </w:rPr>
        <w:t>Read meeting papers in advance</w:t>
      </w:r>
    </w:p>
    <w:p w14:paraId="5BDC0666" w14:textId="1893BA39" w:rsidR="00B1568E" w:rsidRPr="00FE45AA" w:rsidRDefault="00B1568E" w:rsidP="00FE45AA">
      <w:pPr>
        <w:pStyle w:val="ListParagraph"/>
        <w:numPr>
          <w:ilvl w:val="0"/>
          <w:numId w:val="11"/>
        </w:numPr>
        <w:spacing w:before="240" w:after="120"/>
        <w:contextualSpacing w:val="0"/>
        <w:rPr>
          <w:rFonts w:ascii="Arial" w:hAnsi="Arial" w:cs="Arial"/>
        </w:rPr>
      </w:pPr>
      <w:r w:rsidRPr="00FE45AA">
        <w:rPr>
          <w:rFonts w:ascii="Arial" w:hAnsi="Arial" w:cs="Arial"/>
        </w:rPr>
        <w:t>Take part occasionally in specific initiatives or working groups</w:t>
      </w:r>
    </w:p>
    <w:p w14:paraId="3A7116B4" w14:textId="0E84FC99" w:rsidR="00B1568E" w:rsidRPr="00FE45AA" w:rsidRDefault="00B1568E" w:rsidP="00FE45AA">
      <w:pPr>
        <w:pStyle w:val="ListParagraph"/>
        <w:numPr>
          <w:ilvl w:val="0"/>
          <w:numId w:val="11"/>
        </w:numPr>
        <w:spacing w:before="240" w:after="120"/>
        <w:contextualSpacing w:val="0"/>
        <w:rPr>
          <w:rFonts w:ascii="Arial" w:hAnsi="Arial" w:cs="Arial"/>
        </w:rPr>
      </w:pPr>
      <w:r w:rsidRPr="00FE45AA">
        <w:rPr>
          <w:rFonts w:ascii="Arial" w:hAnsi="Arial" w:cs="Arial"/>
        </w:rPr>
        <w:t xml:space="preserve">Provide consistent </w:t>
      </w:r>
      <w:r w:rsidR="00B51B2B" w:rsidRPr="00FE45AA">
        <w:rPr>
          <w:rFonts w:ascii="Arial" w:hAnsi="Arial" w:cs="Arial"/>
        </w:rPr>
        <w:t>longer-term</w:t>
      </w:r>
      <w:r w:rsidR="00C76381" w:rsidRPr="00FE45AA">
        <w:rPr>
          <w:rFonts w:ascii="Arial" w:hAnsi="Arial" w:cs="Arial"/>
        </w:rPr>
        <w:t xml:space="preserve"> </w:t>
      </w:r>
      <w:r w:rsidRPr="00FE45AA">
        <w:rPr>
          <w:rFonts w:ascii="Arial" w:hAnsi="Arial" w:cs="Arial"/>
        </w:rPr>
        <w:t>commitment and active participation</w:t>
      </w:r>
    </w:p>
    <w:p w14:paraId="5247384E" w14:textId="765BCA69" w:rsidR="00681A2F" w:rsidRPr="00FE45AA" w:rsidRDefault="00681A2F" w:rsidP="00935A4B">
      <w:pPr>
        <w:spacing w:before="240" w:after="120"/>
        <w:rPr>
          <w:rFonts w:ascii="Arial" w:hAnsi="Arial" w:cs="Arial"/>
          <w:kern w:val="2"/>
          <w:lang w:eastAsia="en-GB"/>
          <w14:ligatures w14:val="standardContextual"/>
        </w:rPr>
      </w:pPr>
      <w:r w:rsidRPr="00FE45AA">
        <w:rPr>
          <w:rFonts w:ascii="Arial" w:hAnsi="Arial" w:cs="Arial"/>
          <w:b/>
          <w:bCs/>
        </w:rPr>
        <w:t>Support for trustees</w:t>
      </w:r>
    </w:p>
    <w:p w14:paraId="2979E1DB" w14:textId="18314274" w:rsidR="00681A2F" w:rsidRPr="00FE45AA" w:rsidRDefault="00681A2F" w:rsidP="00FE45AA">
      <w:pPr>
        <w:spacing w:before="120" w:after="120"/>
        <w:rPr>
          <w:rFonts w:ascii="Arial" w:hAnsi="Arial" w:cs="Arial"/>
          <w:kern w:val="2"/>
          <w:lang w:eastAsia="en-GB"/>
          <w14:ligatures w14:val="standardContextual"/>
        </w:rPr>
      </w:pPr>
      <w:r w:rsidRPr="00FE45AA">
        <w:rPr>
          <w:rFonts w:ascii="Arial" w:hAnsi="Arial" w:cs="Arial"/>
        </w:rPr>
        <w:t xml:space="preserve">New trustees will receive an induction to help them understand the charity’s services, governance arrangements and priorities. Relevant training and ongoing support will be available to help trustees contribute effectively </w:t>
      </w:r>
      <w:r w:rsidR="003A7085" w:rsidRPr="00FE45AA">
        <w:rPr>
          <w:rFonts w:ascii="Arial" w:hAnsi="Arial" w:cs="Arial"/>
        </w:rPr>
        <w:t>to</w:t>
      </w:r>
      <w:r w:rsidRPr="00FE45AA">
        <w:rPr>
          <w:rFonts w:ascii="Arial" w:hAnsi="Arial" w:cs="Arial"/>
        </w:rPr>
        <w:t xml:space="preserve"> the role.</w:t>
      </w:r>
    </w:p>
    <w:p w14:paraId="26D5F745" w14:textId="247548D4" w:rsidR="00B81EEE" w:rsidRPr="00FE45AA" w:rsidRDefault="00B81EEE" w:rsidP="00935A4B">
      <w:pPr>
        <w:spacing w:before="240" w:after="120"/>
        <w:rPr>
          <w:rFonts w:ascii="Arial" w:hAnsi="Arial" w:cs="Arial"/>
          <w:b/>
          <w:bCs/>
        </w:rPr>
      </w:pPr>
      <w:r w:rsidRPr="00FE45AA">
        <w:rPr>
          <w:rFonts w:ascii="Arial" w:hAnsi="Arial" w:cs="Arial"/>
          <w:b/>
          <w:bCs/>
        </w:rPr>
        <w:t>What difference will you make?</w:t>
      </w:r>
    </w:p>
    <w:p w14:paraId="20EDE247" w14:textId="267BE169" w:rsidR="00B81EEE" w:rsidRPr="00FE45AA" w:rsidRDefault="00B81EEE" w:rsidP="00FE45AA">
      <w:pPr>
        <w:spacing w:before="120" w:after="120"/>
        <w:rPr>
          <w:rFonts w:ascii="Arial" w:hAnsi="Arial" w:cs="Arial"/>
        </w:rPr>
      </w:pPr>
      <w:r w:rsidRPr="00FE45AA">
        <w:rPr>
          <w:rFonts w:ascii="Arial" w:hAnsi="Arial" w:cs="Arial"/>
        </w:rPr>
        <w:t xml:space="preserve">As a member of our board, you will help us to deliver our vital service to clients seeking affordable </w:t>
      </w:r>
      <w:r w:rsidR="00842E3C" w:rsidRPr="00FE45AA">
        <w:rPr>
          <w:rFonts w:ascii="Arial" w:hAnsi="Arial" w:cs="Arial"/>
        </w:rPr>
        <w:t>long-term</w:t>
      </w:r>
      <w:r w:rsidRPr="00FE45AA">
        <w:rPr>
          <w:rFonts w:ascii="Arial" w:hAnsi="Arial" w:cs="Arial"/>
        </w:rPr>
        <w:t xml:space="preserve"> counselling. NHS provision is extremely </w:t>
      </w:r>
      <w:r w:rsidR="00842E3C" w:rsidRPr="00FE45AA">
        <w:rPr>
          <w:rFonts w:ascii="Arial" w:hAnsi="Arial" w:cs="Arial"/>
        </w:rPr>
        <w:t>limited,</w:t>
      </w:r>
      <w:r w:rsidRPr="00FE45AA">
        <w:rPr>
          <w:rFonts w:ascii="Arial" w:hAnsi="Arial" w:cs="Arial"/>
        </w:rPr>
        <w:t xml:space="preserve"> and we are one of a very few local charities providing such a service.  </w:t>
      </w:r>
    </w:p>
    <w:p w14:paraId="235441AD" w14:textId="77777777" w:rsidR="00681A2F" w:rsidRPr="00FE45AA" w:rsidRDefault="00681A2F" w:rsidP="00FE45AA">
      <w:pPr>
        <w:spacing w:before="120" w:after="120"/>
        <w:rPr>
          <w:rFonts w:ascii="Arial" w:hAnsi="Arial" w:cs="Arial"/>
          <w:kern w:val="2"/>
          <w:lang w:eastAsia="en-GB"/>
          <w14:ligatures w14:val="standardContextual"/>
        </w:rPr>
      </w:pPr>
      <w:r w:rsidRPr="00FE45AA">
        <w:rPr>
          <w:rFonts w:ascii="Arial" w:hAnsi="Arial" w:cs="Arial"/>
        </w:rPr>
        <w:t>As a trustee you will play a critical part in ensuring that we can function effectively - you will use your skills, experience, wisdom and judgement to shape and support our service as it continues to evolve and respond to local need.</w:t>
      </w:r>
    </w:p>
    <w:p w14:paraId="6C540227" w14:textId="77777777" w:rsidR="00BA7CE3" w:rsidRPr="00FE45AA" w:rsidRDefault="00BA7CE3" w:rsidP="00935A4B">
      <w:pPr>
        <w:spacing w:before="240" w:after="120"/>
        <w:rPr>
          <w:rFonts w:ascii="Arial" w:hAnsi="Arial" w:cs="Arial"/>
          <w:kern w:val="2"/>
          <w:lang w:eastAsia="en-GB"/>
          <w14:ligatures w14:val="standardContextual"/>
        </w:rPr>
      </w:pPr>
      <w:r w:rsidRPr="00FE45AA">
        <w:rPr>
          <w:rFonts w:ascii="Arial" w:hAnsi="Arial" w:cs="Arial"/>
          <w:b/>
          <w:bCs/>
        </w:rPr>
        <w:t>Equality, diversity and inclusion</w:t>
      </w:r>
    </w:p>
    <w:p w14:paraId="03EFAA98" w14:textId="77777777" w:rsidR="00BA7CE3" w:rsidRPr="00FE45AA" w:rsidRDefault="00BA7CE3" w:rsidP="00FE45AA">
      <w:pPr>
        <w:spacing w:before="120" w:after="120"/>
        <w:rPr>
          <w:rFonts w:ascii="Arial" w:hAnsi="Arial" w:cs="Arial"/>
          <w:kern w:val="2"/>
          <w:lang w:eastAsia="en-GB"/>
          <w14:ligatures w14:val="standardContextual"/>
        </w:rPr>
      </w:pPr>
      <w:r w:rsidRPr="00FE45AA">
        <w:rPr>
          <w:rFonts w:ascii="Arial" w:hAnsi="Arial" w:cs="Arial"/>
        </w:rPr>
        <w:t>We welcome applications from people of all backgrounds and are committed to building a diverse and inclusive board that reflects the communities we serve. We particularly encourage applications from people whose voices are under-represented in charity governance and from those with lived or professional experience relevant to our work.</w:t>
      </w:r>
    </w:p>
    <w:p w14:paraId="465CC185" w14:textId="77777777" w:rsidR="00BA7CE3" w:rsidRPr="00FE45AA" w:rsidRDefault="00BA7CE3" w:rsidP="00935A4B">
      <w:pPr>
        <w:spacing w:before="240" w:after="120"/>
        <w:rPr>
          <w:rFonts w:ascii="Arial" w:hAnsi="Arial" w:cs="Arial"/>
          <w:kern w:val="2"/>
          <w:lang w:eastAsia="en-GB"/>
          <w14:ligatures w14:val="standardContextual"/>
        </w:rPr>
      </w:pPr>
      <w:r w:rsidRPr="00FE45AA">
        <w:rPr>
          <w:rFonts w:ascii="Arial" w:hAnsi="Arial" w:cs="Arial"/>
          <w:b/>
          <w:bCs/>
        </w:rPr>
        <w:t>How to apply</w:t>
      </w:r>
    </w:p>
    <w:p w14:paraId="457F9983" w14:textId="165ECB8C" w:rsidR="002E2179" w:rsidRPr="00FE45AA" w:rsidRDefault="002E2179" w:rsidP="00FE45AA">
      <w:pPr>
        <w:spacing w:before="120" w:after="120"/>
        <w:rPr>
          <w:rFonts w:ascii="Arial" w:hAnsi="Arial" w:cs="Arial"/>
        </w:rPr>
      </w:pPr>
      <w:r w:rsidRPr="00FE45AA">
        <w:rPr>
          <w:rFonts w:ascii="Arial" w:hAnsi="Arial" w:cs="Arial"/>
          <w:b/>
          <w:bCs/>
        </w:rPr>
        <w:t>To apply</w:t>
      </w:r>
      <w:r w:rsidRPr="00FE45AA">
        <w:rPr>
          <w:rFonts w:ascii="Arial" w:hAnsi="Arial" w:cs="Arial"/>
        </w:rPr>
        <w:t xml:space="preserve">, please send your CV and a brief statement of interest </w:t>
      </w:r>
      <w:r w:rsidR="00352871" w:rsidRPr="00FE45AA">
        <w:rPr>
          <w:rFonts w:ascii="Arial" w:hAnsi="Arial" w:cs="Arial"/>
        </w:rPr>
        <w:t>(500 words</w:t>
      </w:r>
      <w:r w:rsidR="007F37C1" w:rsidRPr="00FE45AA">
        <w:rPr>
          <w:rFonts w:ascii="Arial" w:hAnsi="Arial" w:cs="Arial"/>
        </w:rPr>
        <w:t xml:space="preserve">) </w:t>
      </w:r>
      <w:r w:rsidRPr="00FE45AA">
        <w:rPr>
          <w:rFonts w:ascii="Arial" w:hAnsi="Arial" w:cs="Arial"/>
        </w:rPr>
        <w:t xml:space="preserve">to </w:t>
      </w:r>
      <w:r w:rsidRPr="00FE45AA">
        <w:rPr>
          <w:rFonts w:ascii="Arial" w:hAnsi="Arial" w:cs="Arial"/>
          <w:b/>
          <w:bCs/>
        </w:rPr>
        <w:t>counsellinglead@leicscounselling.co.uk</w:t>
      </w:r>
      <w:r w:rsidRPr="00FE45AA">
        <w:rPr>
          <w:rFonts w:ascii="Arial" w:hAnsi="Arial" w:cs="Arial"/>
        </w:rPr>
        <w:t xml:space="preserve">, marking your email </w:t>
      </w:r>
      <w:r w:rsidRPr="00FE45AA">
        <w:rPr>
          <w:rFonts w:ascii="Arial" w:hAnsi="Arial" w:cs="Arial"/>
          <w:b/>
          <w:bCs/>
        </w:rPr>
        <w:t>“Trustee Recruitment”</w:t>
      </w:r>
    </w:p>
    <w:p w14:paraId="4B311958" w14:textId="7F8D061B" w:rsidR="002E2179" w:rsidRPr="00FE45AA" w:rsidRDefault="002E2179" w:rsidP="00FE45AA">
      <w:pPr>
        <w:spacing w:before="120" w:after="120"/>
        <w:rPr>
          <w:rFonts w:ascii="Arial" w:hAnsi="Arial" w:cs="Arial"/>
        </w:rPr>
      </w:pPr>
      <w:r w:rsidRPr="00FE45AA">
        <w:rPr>
          <w:rFonts w:ascii="Arial" w:hAnsi="Arial" w:cs="Arial"/>
        </w:rPr>
        <w:t xml:space="preserve">For an informal conversation, call </w:t>
      </w:r>
      <w:r w:rsidRPr="00FE45AA">
        <w:rPr>
          <w:rFonts w:ascii="Arial" w:hAnsi="Arial" w:cs="Arial"/>
          <w:b/>
          <w:bCs/>
        </w:rPr>
        <w:t>(0116) 255 8801</w:t>
      </w:r>
    </w:p>
    <w:p w14:paraId="3394926E" w14:textId="67B1F792" w:rsidR="0094755A" w:rsidRPr="00FE45AA" w:rsidRDefault="0094755A" w:rsidP="00FE45AA">
      <w:pPr>
        <w:spacing w:before="120" w:after="120"/>
        <w:rPr>
          <w:rFonts w:ascii="Arial" w:hAnsi="Arial" w:cs="Arial"/>
        </w:rPr>
      </w:pPr>
      <w:r w:rsidRPr="00FE45AA">
        <w:rPr>
          <w:rFonts w:ascii="Arial" w:hAnsi="Arial" w:cs="Arial"/>
          <w:b/>
          <w:bCs/>
        </w:rPr>
        <w:t>Deadline:</w:t>
      </w:r>
      <w:r w:rsidRPr="00FE45AA">
        <w:rPr>
          <w:rFonts w:ascii="Arial" w:hAnsi="Arial" w:cs="Arial"/>
        </w:rPr>
        <w:t xml:space="preserve"> 15</w:t>
      </w:r>
      <w:r w:rsidRPr="00FE45AA">
        <w:rPr>
          <w:rFonts w:ascii="Arial" w:hAnsi="Arial" w:cs="Arial"/>
          <w:vertAlign w:val="superscript"/>
        </w:rPr>
        <w:t>th</w:t>
      </w:r>
      <w:r w:rsidRPr="00FE45AA">
        <w:rPr>
          <w:rFonts w:ascii="Arial" w:hAnsi="Arial" w:cs="Arial"/>
        </w:rPr>
        <w:t xml:space="preserve"> August</w:t>
      </w:r>
    </w:p>
    <w:p w14:paraId="35A62E3E" w14:textId="636A708B" w:rsidR="002E2179" w:rsidRPr="00FE45AA" w:rsidRDefault="00735EBA" w:rsidP="00FE45AA">
      <w:pPr>
        <w:spacing w:before="120" w:after="120"/>
        <w:rPr>
          <w:rFonts w:ascii="Arial" w:hAnsi="Arial" w:cs="Arial"/>
        </w:rPr>
      </w:pPr>
      <w:r w:rsidRPr="00FE45AA">
        <w:rPr>
          <w:rFonts w:ascii="Arial" w:hAnsi="Arial" w:cs="Arial"/>
          <w:b/>
          <w:bCs/>
        </w:rPr>
        <w:t xml:space="preserve">First Trustee </w:t>
      </w:r>
      <w:r w:rsidR="00692948" w:rsidRPr="00FE45AA">
        <w:rPr>
          <w:rFonts w:ascii="Arial" w:hAnsi="Arial" w:cs="Arial"/>
          <w:b/>
          <w:bCs/>
        </w:rPr>
        <w:t>meeting</w:t>
      </w:r>
      <w:r w:rsidRPr="00FE45AA">
        <w:rPr>
          <w:rFonts w:ascii="Arial" w:hAnsi="Arial" w:cs="Arial"/>
          <w:b/>
          <w:bCs/>
        </w:rPr>
        <w:t>:</w:t>
      </w:r>
      <w:r w:rsidRPr="00FE45AA">
        <w:rPr>
          <w:rFonts w:ascii="Arial" w:hAnsi="Arial" w:cs="Arial"/>
        </w:rPr>
        <w:t xml:space="preserve"> 14</w:t>
      </w:r>
      <w:r w:rsidRPr="00FE45AA">
        <w:rPr>
          <w:rFonts w:ascii="Arial" w:hAnsi="Arial" w:cs="Arial"/>
          <w:vertAlign w:val="superscript"/>
        </w:rPr>
        <w:t>th</w:t>
      </w:r>
      <w:r w:rsidRPr="00FE45AA">
        <w:rPr>
          <w:rFonts w:ascii="Arial" w:hAnsi="Arial" w:cs="Arial"/>
        </w:rPr>
        <w:t xml:space="preserve"> </w:t>
      </w:r>
      <w:r w:rsidR="00692948" w:rsidRPr="00FE45AA">
        <w:rPr>
          <w:rFonts w:ascii="Arial" w:hAnsi="Arial" w:cs="Arial"/>
        </w:rPr>
        <w:t>September</w:t>
      </w:r>
      <w:r w:rsidRPr="00FE45AA">
        <w:rPr>
          <w:rFonts w:ascii="Arial" w:hAnsi="Arial" w:cs="Arial"/>
        </w:rPr>
        <w:t xml:space="preserve"> </w:t>
      </w:r>
      <w:r w:rsidR="00692948" w:rsidRPr="00FE45AA">
        <w:rPr>
          <w:rFonts w:ascii="Arial" w:hAnsi="Arial" w:cs="Arial"/>
        </w:rPr>
        <w:t xml:space="preserve">pending successful interview and </w:t>
      </w:r>
      <w:r w:rsidR="004A0DED" w:rsidRPr="00FE45AA">
        <w:rPr>
          <w:rFonts w:ascii="Arial" w:hAnsi="Arial" w:cs="Arial"/>
        </w:rPr>
        <w:t>background checks.</w:t>
      </w:r>
    </w:p>
    <w:p w14:paraId="4433262E" w14:textId="71F01BC9" w:rsidR="00DB7B13" w:rsidRPr="00FE45AA" w:rsidRDefault="00391F20" w:rsidP="00FE45AA">
      <w:pPr>
        <w:spacing w:before="120" w:after="120"/>
        <w:rPr>
          <w:rFonts w:ascii="Arial" w:hAnsi="Arial" w:cs="Arial"/>
        </w:rPr>
      </w:pPr>
      <w:r w:rsidRPr="00FE45AA">
        <w:rPr>
          <w:rFonts w:ascii="Arial" w:hAnsi="Arial" w:cs="Arial"/>
        </w:rPr>
        <w:t xml:space="preserve">Link to Charity Commission guidance on trustee recruitment: </w:t>
      </w:r>
      <w:hyperlink r:id="rId8" w:history="1">
        <w:r w:rsidRPr="00FE45AA">
          <w:rPr>
            <w:rStyle w:val="Hyperlink"/>
            <w:rFonts w:ascii="Arial" w:hAnsi="Arial" w:cs="Arial"/>
          </w:rPr>
          <w:t>https://www.gov.uk/government/publications/finding-new-trustees-cc30</w:t>
        </w:r>
      </w:hyperlink>
      <w:r w:rsidR="00DB7B13" w:rsidRPr="00FE45AA">
        <w:rPr>
          <w:rFonts w:ascii="Arial" w:hAnsi="Arial" w:cs="Arial"/>
        </w:rPr>
        <w:tab/>
      </w:r>
    </w:p>
    <w:sectPr w:rsidR="00DB7B13" w:rsidRPr="00FE45AA" w:rsidSect="00935A4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098" w:right="1418" w:bottom="1134" w:left="1418" w:header="709" w:footer="21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97419" w14:textId="77777777" w:rsidR="003F45E9" w:rsidRDefault="003F45E9" w:rsidP="00BD13E3">
      <w:pPr>
        <w:spacing w:after="0" w:line="240" w:lineRule="auto"/>
      </w:pPr>
      <w:r>
        <w:separator/>
      </w:r>
    </w:p>
  </w:endnote>
  <w:endnote w:type="continuationSeparator" w:id="0">
    <w:p w14:paraId="7AFC724C" w14:textId="77777777" w:rsidR="003F45E9" w:rsidRDefault="003F45E9" w:rsidP="00BD1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tamaran">
    <w:panose1 w:val="00000000000000000000"/>
    <w:charset w:val="00"/>
    <w:family w:val="auto"/>
    <w:pitch w:val="variable"/>
    <w:sig w:usb0="801000AF" w:usb1="5000204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ill Sans Nova">
    <w:charset w:val="00"/>
    <w:family w:val="swiss"/>
    <w:pitch w:val="variable"/>
    <w:sig w:usb0="8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8186849"/>
      <w:docPartObj>
        <w:docPartGallery w:val="Page Numbers (Bottom of Page)"/>
        <w:docPartUnique/>
      </w:docPartObj>
    </w:sdtPr>
    <w:sdtEndPr/>
    <w:sdtContent>
      <w:p w14:paraId="171ED160" w14:textId="77777777" w:rsidR="00935A4B" w:rsidRDefault="00935A4B" w:rsidP="00935A4B">
        <w:pPr>
          <w:pStyle w:val="Footer"/>
          <w:contextualSpacing/>
        </w:pPr>
      </w:p>
      <w:sdt>
        <w:sdtPr>
          <w:id w:val="-1550443239"/>
          <w:docPartObj>
            <w:docPartGallery w:val="Page Numbers (Bottom of Page)"/>
            <w:docPartUnique/>
          </w:docPartObj>
        </w:sdtPr>
        <w:sdtContent>
          <w:sdt>
            <w:sdtPr>
              <w:id w:val="-1769616900"/>
              <w:docPartObj>
                <w:docPartGallery w:val="Page Numbers (Top of Page)"/>
                <w:docPartUnique/>
              </w:docPartObj>
            </w:sdtPr>
            <w:sdtContent>
              <w:p w14:paraId="00A5A7E1" w14:textId="2C781DDF" w:rsidR="00935A4B" w:rsidRPr="00A27025" w:rsidRDefault="00935A4B" w:rsidP="00935A4B">
                <w:pPr>
                  <w:pStyle w:val="Footer"/>
                  <w:contextualSpacing/>
                  <w:rPr>
                    <w:rFonts w:ascii="Catamaran" w:hAnsi="Catamaran" w:cs="Catamaran"/>
                    <w:bCs/>
                    <w:color w:val="5F5F5F"/>
                    <w:sz w:val="18"/>
                    <w:szCs w:val="18"/>
                  </w:rPr>
                </w:pPr>
                <w:r w:rsidRPr="00A27025">
                  <w:rPr>
                    <w:rFonts w:ascii="Catamaran" w:hAnsi="Catamaran" w:cs="Catamaran"/>
                    <w:bCs/>
                    <w:color w:val="5F5F5F"/>
                    <w:sz w:val="18"/>
                    <w:szCs w:val="18"/>
                  </w:rPr>
                  <w:t>No. 1 Lodge, Victoria Park, London Road, Leicester</w:t>
                </w:r>
                <w:r>
                  <w:rPr>
                    <w:rFonts w:ascii="Catamaran" w:hAnsi="Catamaran" w:cs="Catamaran"/>
                    <w:bCs/>
                    <w:color w:val="5F5F5F"/>
                    <w:sz w:val="18"/>
                    <w:szCs w:val="18"/>
                  </w:rPr>
                  <w:t>,</w:t>
                </w:r>
                <w:r w:rsidRPr="00A27025">
                  <w:rPr>
                    <w:rFonts w:ascii="Catamaran" w:hAnsi="Catamaran" w:cs="Catamaran"/>
                    <w:bCs/>
                    <w:color w:val="5F5F5F"/>
                    <w:sz w:val="18"/>
                    <w:szCs w:val="18"/>
                  </w:rPr>
                  <w:t xml:space="preserve"> LE1 7RY</w:t>
                </w:r>
              </w:p>
              <w:p w14:paraId="6E262473" w14:textId="77777777" w:rsidR="00935A4B" w:rsidRPr="00A27025" w:rsidRDefault="00935A4B" w:rsidP="00935A4B">
                <w:pPr>
                  <w:pStyle w:val="Footer"/>
                  <w:contextualSpacing/>
                  <w:rPr>
                    <w:rFonts w:ascii="Catamaran" w:hAnsi="Catamaran" w:cs="Catamaran"/>
                    <w:bCs/>
                    <w:color w:val="5F5F5F"/>
                    <w:sz w:val="18"/>
                    <w:szCs w:val="18"/>
                  </w:rPr>
                </w:pPr>
                <w:r w:rsidRPr="00A27025">
                  <w:rPr>
                    <w:rFonts w:ascii="Catamaran" w:hAnsi="Catamaran" w:cs="Catamaran"/>
                    <w:bCs/>
                    <w:color w:val="5F5F5F"/>
                    <w:sz w:val="18"/>
                    <w:szCs w:val="18"/>
                  </w:rPr>
                  <w:t>(0116) 255 8801 // admin@leicscounselling.co.uk // www.leicestercounsellingcentre.co.uk</w:t>
                </w:r>
              </w:p>
              <w:p w14:paraId="48513515" w14:textId="77777777" w:rsidR="00935A4B" w:rsidRPr="00A27025" w:rsidRDefault="00935A4B" w:rsidP="00935A4B">
                <w:pPr>
                  <w:pStyle w:val="Footer"/>
                  <w:pBdr>
                    <w:top w:val="single" w:sz="4" w:space="0" w:color="31849B" w:themeColor="accent5" w:themeShade="BF"/>
                  </w:pBdr>
                  <w:ind w:right="-2"/>
                  <w:contextualSpacing/>
                  <w:rPr>
                    <w:rFonts w:ascii="Catamaran" w:hAnsi="Catamaran" w:cs="Catamaran"/>
                    <w:bCs/>
                    <w:color w:val="5F5F5F"/>
                    <w:sz w:val="18"/>
                    <w:szCs w:val="18"/>
                  </w:rPr>
                </w:pPr>
                <w:r w:rsidRPr="00A27025">
                  <w:rPr>
                    <w:rFonts w:ascii="Catamaran" w:hAnsi="Catamaran" w:cs="Catamaran"/>
                    <w:bCs/>
                    <w:color w:val="5F5F5F"/>
                    <w:sz w:val="18"/>
                    <w:szCs w:val="18"/>
                  </w:rPr>
                  <w:t>Registered Charity No. 1064125 &amp; Company Limited by Guarantee No. 3407375 Registered in England &amp; Wales</w:t>
                </w:r>
              </w:p>
              <w:p w14:paraId="6E68AB43" w14:textId="77777777" w:rsidR="00935A4B" w:rsidRDefault="00935A4B" w:rsidP="00935A4B">
                <w:pPr>
                  <w:pStyle w:val="Footer"/>
                  <w:contextualSpacing/>
                </w:pPr>
                <w:r w:rsidRPr="00A27025">
                  <w:rPr>
                    <w:rFonts w:ascii="Catamaran" w:hAnsi="Catamaran" w:cs="Catamaran"/>
                    <w:bCs/>
                    <w:color w:val="5F5F5F"/>
                    <w:sz w:val="18"/>
                    <w:szCs w:val="18"/>
                  </w:rPr>
                  <w:t>Grant Aided by Leicester City Council</w:t>
                </w:r>
              </w:p>
            </w:sdtContent>
          </w:sdt>
        </w:sdtContent>
      </w:sdt>
      <w:p w14:paraId="065B7D69" w14:textId="335F69C0" w:rsidR="00DD3C81" w:rsidRDefault="00935A4B" w:rsidP="00935A4B">
        <w:pPr>
          <w:pStyle w:val="Footer"/>
          <w:contextualSpacing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826CC" w14:textId="419D496A" w:rsidR="00DD3C81" w:rsidRPr="002226A6" w:rsidRDefault="00DD3C81" w:rsidP="00280A96">
    <w:pPr>
      <w:pStyle w:val="Footer"/>
      <w:contextualSpacing/>
      <w:rPr>
        <w:rFonts w:ascii="Gill Sans Nova" w:hAnsi="Gill Sans Nova"/>
        <w:bCs/>
        <w:color w:val="5F5F5F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2B272" w14:textId="77777777" w:rsidR="003F45E9" w:rsidRDefault="003F45E9" w:rsidP="00BD13E3">
      <w:pPr>
        <w:spacing w:after="0" w:line="240" w:lineRule="auto"/>
      </w:pPr>
      <w:r>
        <w:separator/>
      </w:r>
    </w:p>
  </w:footnote>
  <w:footnote w:type="continuationSeparator" w:id="0">
    <w:p w14:paraId="38D7C2DD" w14:textId="77777777" w:rsidR="003F45E9" w:rsidRDefault="003F45E9" w:rsidP="00BD13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3078FD3" w14:paraId="35921F7D" w14:textId="77777777" w:rsidTr="33078FD3">
      <w:trPr>
        <w:trHeight w:val="300"/>
      </w:trPr>
      <w:tc>
        <w:tcPr>
          <w:tcW w:w="3020" w:type="dxa"/>
        </w:tcPr>
        <w:p w14:paraId="7AAE8392" w14:textId="6456F1BE" w:rsidR="33078FD3" w:rsidRDefault="33078FD3" w:rsidP="33078FD3">
          <w:pPr>
            <w:pStyle w:val="Header"/>
            <w:ind w:left="-115"/>
          </w:pPr>
        </w:p>
      </w:tc>
      <w:tc>
        <w:tcPr>
          <w:tcW w:w="3020" w:type="dxa"/>
        </w:tcPr>
        <w:p w14:paraId="2637F4B0" w14:textId="7BF3F712" w:rsidR="33078FD3" w:rsidRDefault="33078FD3" w:rsidP="33078FD3">
          <w:pPr>
            <w:pStyle w:val="Header"/>
            <w:jc w:val="center"/>
          </w:pPr>
        </w:p>
      </w:tc>
      <w:tc>
        <w:tcPr>
          <w:tcW w:w="3020" w:type="dxa"/>
        </w:tcPr>
        <w:p w14:paraId="40B34EEA" w14:textId="42D07F5E" w:rsidR="33078FD3" w:rsidRDefault="33078FD3" w:rsidP="33078FD3">
          <w:pPr>
            <w:pStyle w:val="Header"/>
            <w:ind w:right="-115"/>
            <w:jc w:val="right"/>
          </w:pPr>
        </w:p>
      </w:tc>
    </w:tr>
  </w:tbl>
  <w:p w14:paraId="03FE5F1E" w14:textId="70BA4BAF" w:rsidR="33078FD3" w:rsidRDefault="33078FD3" w:rsidP="33078F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216E4" w14:textId="582445C2" w:rsidR="00834915" w:rsidRPr="00834915" w:rsidRDefault="001F6F0B" w:rsidP="00834915">
    <w:pPr>
      <w:spacing w:after="120"/>
      <w:rPr>
        <w:rFonts w:ascii="Arial" w:hAnsi="Arial" w:cs="Arial"/>
        <w:b/>
        <w:bCs/>
        <w:sz w:val="28"/>
        <w:szCs w:val="28"/>
      </w:rPr>
    </w:pPr>
    <w:r>
      <w:ptab w:relativeTo="margin" w:alignment="left" w:leader="none"/>
    </w:r>
    <w:r w:rsidR="008B31D3">
      <w:tab/>
    </w:r>
    <w:r>
      <w:ptab w:relativeTo="margin" w:alignment="right" w:leader="none"/>
    </w:r>
    <w:r w:rsidR="00834915" w:rsidRPr="00834915">
      <w:rPr>
        <w:rFonts w:ascii="Aptos" w:hAnsi="Aptos"/>
        <w:b/>
        <w:bCs/>
        <w:sz w:val="28"/>
        <w:szCs w:val="28"/>
      </w:rPr>
      <w:t xml:space="preserve"> </w:t>
    </w:r>
    <w:r w:rsidR="00834915" w:rsidRPr="00834915">
      <w:rPr>
        <w:rFonts w:ascii="Arial" w:hAnsi="Arial" w:cs="Arial"/>
        <w:b/>
        <w:bCs/>
        <w:sz w:val="32"/>
        <w:szCs w:val="32"/>
      </w:rPr>
      <w:t>Trustee – Role Description</w:t>
    </w:r>
  </w:p>
  <w:p w14:paraId="33632229" w14:textId="5E46AB3E" w:rsidR="00860CBA" w:rsidRDefault="33078FD3" w:rsidP="33078FD3">
    <w:pPr>
      <w:pStyle w:val="Header"/>
      <w:tabs>
        <w:tab w:val="clear" w:pos="4513"/>
        <w:tab w:val="clear" w:pos="9026"/>
        <w:tab w:val="left" w:pos="2687"/>
      </w:tabs>
    </w:pPr>
    <w:r>
      <w:rPr>
        <w:noProof/>
      </w:rPr>
      <w:drawing>
        <wp:anchor distT="0" distB="0" distL="114300" distR="114300" simplePos="0" relativeHeight="251657216" behindDoc="1" locked="0" layoutInCell="1" allowOverlap="1" wp14:anchorId="10D5D60B" wp14:editId="0E959A74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2520000" cy="799200"/>
          <wp:effectExtent l="0" t="0" r="0" b="0"/>
          <wp:wrapNone/>
          <wp:docPr id="729553449" name="Picture 1663855763" descr="Graphical user interfac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Graphical user interfac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000" cy="79920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77241"/>
    <w:multiLevelType w:val="hybridMultilevel"/>
    <w:tmpl w:val="FCF87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732BD"/>
    <w:multiLevelType w:val="hybridMultilevel"/>
    <w:tmpl w:val="97203D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3177D3"/>
    <w:multiLevelType w:val="hybridMultilevel"/>
    <w:tmpl w:val="7B9C6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F35F7"/>
    <w:multiLevelType w:val="hybridMultilevel"/>
    <w:tmpl w:val="EB7A63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7E56CB"/>
    <w:multiLevelType w:val="hybridMultilevel"/>
    <w:tmpl w:val="672097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915EBE"/>
    <w:multiLevelType w:val="multilevel"/>
    <w:tmpl w:val="B2D07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1B6B9D"/>
    <w:multiLevelType w:val="hybridMultilevel"/>
    <w:tmpl w:val="693CC36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213718"/>
    <w:multiLevelType w:val="multilevel"/>
    <w:tmpl w:val="A6FC8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3176A4"/>
    <w:multiLevelType w:val="hybridMultilevel"/>
    <w:tmpl w:val="95764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A6090A"/>
    <w:multiLevelType w:val="hybridMultilevel"/>
    <w:tmpl w:val="C6E83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E776FE"/>
    <w:multiLevelType w:val="hybridMultilevel"/>
    <w:tmpl w:val="6BE6AD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7038392">
    <w:abstractNumId w:val="10"/>
  </w:num>
  <w:num w:numId="2" w16cid:durableId="244457484">
    <w:abstractNumId w:val="5"/>
  </w:num>
  <w:num w:numId="3" w16cid:durableId="21132829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4468382">
    <w:abstractNumId w:val="9"/>
  </w:num>
  <w:num w:numId="5" w16cid:durableId="925766033">
    <w:abstractNumId w:val="0"/>
  </w:num>
  <w:num w:numId="6" w16cid:durableId="162673694">
    <w:abstractNumId w:val="1"/>
  </w:num>
  <w:num w:numId="7" w16cid:durableId="232860769">
    <w:abstractNumId w:val="3"/>
  </w:num>
  <w:num w:numId="8" w16cid:durableId="2003311458">
    <w:abstractNumId w:val="7"/>
  </w:num>
  <w:num w:numId="9" w16cid:durableId="1379626600">
    <w:abstractNumId w:val="6"/>
  </w:num>
  <w:num w:numId="10" w16cid:durableId="1055858438">
    <w:abstractNumId w:val="8"/>
  </w:num>
  <w:num w:numId="11" w16cid:durableId="8935882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B1F"/>
    <w:rsid w:val="00006883"/>
    <w:rsid w:val="00012DE0"/>
    <w:rsid w:val="00013CC0"/>
    <w:rsid w:val="000158AA"/>
    <w:rsid w:val="00032F52"/>
    <w:rsid w:val="00035B7E"/>
    <w:rsid w:val="00050728"/>
    <w:rsid w:val="00055203"/>
    <w:rsid w:val="00056607"/>
    <w:rsid w:val="000706F2"/>
    <w:rsid w:val="00080FB1"/>
    <w:rsid w:val="000826C2"/>
    <w:rsid w:val="000846BC"/>
    <w:rsid w:val="00085AD4"/>
    <w:rsid w:val="000B184A"/>
    <w:rsid w:val="000B3720"/>
    <w:rsid w:val="000D6591"/>
    <w:rsid w:val="000D7714"/>
    <w:rsid w:val="00113E6C"/>
    <w:rsid w:val="00115BDA"/>
    <w:rsid w:val="00140E8D"/>
    <w:rsid w:val="00142193"/>
    <w:rsid w:val="00142232"/>
    <w:rsid w:val="0014615C"/>
    <w:rsid w:val="001470F5"/>
    <w:rsid w:val="00156DB0"/>
    <w:rsid w:val="001639B4"/>
    <w:rsid w:val="00166014"/>
    <w:rsid w:val="00176C17"/>
    <w:rsid w:val="0019568D"/>
    <w:rsid w:val="001A01A4"/>
    <w:rsid w:val="001A428F"/>
    <w:rsid w:val="001A5CC7"/>
    <w:rsid w:val="001A6819"/>
    <w:rsid w:val="001C5CA2"/>
    <w:rsid w:val="001E667A"/>
    <w:rsid w:val="001F6F0B"/>
    <w:rsid w:val="001F7002"/>
    <w:rsid w:val="00205CD1"/>
    <w:rsid w:val="002078B6"/>
    <w:rsid w:val="00212BBF"/>
    <w:rsid w:val="00220F3D"/>
    <w:rsid w:val="0022230E"/>
    <w:rsid w:val="002226A6"/>
    <w:rsid w:val="002318FB"/>
    <w:rsid w:val="00232D53"/>
    <w:rsid w:val="00236629"/>
    <w:rsid w:val="00244516"/>
    <w:rsid w:val="002714C3"/>
    <w:rsid w:val="0027154E"/>
    <w:rsid w:val="00273E7A"/>
    <w:rsid w:val="0027476F"/>
    <w:rsid w:val="00276DEB"/>
    <w:rsid w:val="00280A96"/>
    <w:rsid w:val="0028197F"/>
    <w:rsid w:val="00282E6B"/>
    <w:rsid w:val="002877E3"/>
    <w:rsid w:val="00295166"/>
    <w:rsid w:val="002B17B5"/>
    <w:rsid w:val="002C51A6"/>
    <w:rsid w:val="002D05A0"/>
    <w:rsid w:val="002E2179"/>
    <w:rsid w:val="002F2BBE"/>
    <w:rsid w:val="003000A4"/>
    <w:rsid w:val="00304986"/>
    <w:rsid w:val="00340523"/>
    <w:rsid w:val="00346428"/>
    <w:rsid w:val="00346E23"/>
    <w:rsid w:val="00352871"/>
    <w:rsid w:val="0035417C"/>
    <w:rsid w:val="0036588F"/>
    <w:rsid w:val="00381A9D"/>
    <w:rsid w:val="00383B42"/>
    <w:rsid w:val="00383C00"/>
    <w:rsid w:val="00391F20"/>
    <w:rsid w:val="003938EB"/>
    <w:rsid w:val="00396959"/>
    <w:rsid w:val="00397AE6"/>
    <w:rsid w:val="003A4222"/>
    <w:rsid w:val="003A6030"/>
    <w:rsid w:val="003A7085"/>
    <w:rsid w:val="003C38CF"/>
    <w:rsid w:val="003C3C1C"/>
    <w:rsid w:val="003C3DE0"/>
    <w:rsid w:val="003D34C6"/>
    <w:rsid w:val="003D5DF5"/>
    <w:rsid w:val="003E019A"/>
    <w:rsid w:val="003E3836"/>
    <w:rsid w:val="003F3CE7"/>
    <w:rsid w:val="003F3D9E"/>
    <w:rsid w:val="003F4546"/>
    <w:rsid w:val="003F45E9"/>
    <w:rsid w:val="00403643"/>
    <w:rsid w:val="004123AD"/>
    <w:rsid w:val="0042481E"/>
    <w:rsid w:val="004253A2"/>
    <w:rsid w:val="004343EA"/>
    <w:rsid w:val="00441F5A"/>
    <w:rsid w:val="004511A6"/>
    <w:rsid w:val="004637BB"/>
    <w:rsid w:val="00464847"/>
    <w:rsid w:val="00465F3D"/>
    <w:rsid w:val="0047002D"/>
    <w:rsid w:val="00476C7A"/>
    <w:rsid w:val="00481633"/>
    <w:rsid w:val="004873B1"/>
    <w:rsid w:val="004951D1"/>
    <w:rsid w:val="004A0DED"/>
    <w:rsid w:val="004B1C45"/>
    <w:rsid w:val="004B6FDB"/>
    <w:rsid w:val="004C17E7"/>
    <w:rsid w:val="004C2A57"/>
    <w:rsid w:val="004C38D6"/>
    <w:rsid w:val="004C49DA"/>
    <w:rsid w:val="004D4CF7"/>
    <w:rsid w:val="004D63E2"/>
    <w:rsid w:val="004D7D7D"/>
    <w:rsid w:val="004E2409"/>
    <w:rsid w:val="004E2F5C"/>
    <w:rsid w:val="005024C6"/>
    <w:rsid w:val="005246EE"/>
    <w:rsid w:val="005265ED"/>
    <w:rsid w:val="005269DF"/>
    <w:rsid w:val="00540639"/>
    <w:rsid w:val="00567753"/>
    <w:rsid w:val="005721E7"/>
    <w:rsid w:val="00583CA7"/>
    <w:rsid w:val="00592980"/>
    <w:rsid w:val="00594F0D"/>
    <w:rsid w:val="005A02B3"/>
    <w:rsid w:val="005A3A56"/>
    <w:rsid w:val="005A583A"/>
    <w:rsid w:val="005C4927"/>
    <w:rsid w:val="005C6EDC"/>
    <w:rsid w:val="005D030F"/>
    <w:rsid w:val="005D4A98"/>
    <w:rsid w:val="005E5B69"/>
    <w:rsid w:val="005F398A"/>
    <w:rsid w:val="005F5785"/>
    <w:rsid w:val="005F70F5"/>
    <w:rsid w:val="00604C65"/>
    <w:rsid w:val="00641830"/>
    <w:rsid w:val="00662027"/>
    <w:rsid w:val="00681A2F"/>
    <w:rsid w:val="0069262F"/>
    <w:rsid w:val="00692948"/>
    <w:rsid w:val="00695505"/>
    <w:rsid w:val="006976A5"/>
    <w:rsid w:val="006A79B3"/>
    <w:rsid w:val="006B587F"/>
    <w:rsid w:val="006D3C85"/>
    <w:rsid w:val="006D650F"/>
    <w:rsid w:val="006E0DCC"/>
    <w:rsid w:val="006E1D6A"/>
    <w:rsid w:val="00706256"/>
    <w:rsid w:val="00716672"/>
    <w:rsid w:val="00722060"/>
    <w:rsid w:val="007346A1"/>
    <w:rsid w:val="00735EBA"/>
    <w:rsid w:val="0075794A"/>
    <w:rsid w:val="00763C6D"/>
    <w:rsid w:val="00763FE9"/>
    <w:rsid w:val="0076753B"/>
    <w:rsid w:val="007801C6"/>
    <w:rsid w:val="0078327A"/>
    <w:rsid w:val="007A4FAE"/>
    <w:rsid w:val="007B0B21"/>
    <w:rsid w:val="007B431B"/>
    <w:rsid w:val="007B5171"/>
    <w:rsid w:val="007C07DA"/>
    <w:rsid w:val="007D2AD2"/>
    <w:rsid w:val="007E2142"/>
    <w:rsid w:val="007E7BC9"/>
    <w:rsid w:val="007F37C1"/>
    <w:rsid w:val="0080512D"/>
    <w:rsid w:val="00811931"/>
    <w:rsid w:val="00834915"/>
    <w:rsid w:val="00842717"/>
    <w:rsid w:val="00842E3C"/>
    <w:rsid w:val="00851AB2"/>
    <w:rsid w:val="00855D46"/>
    <w:rsid w:val="00860CBA"/>
    <w:rsid w:val="0086265F"/>
    <w:rsid w:val="00887233"/>
    <w:rsid w:val="0089645D"/>
    <w:rsid w:val="008A41DB"/>
    <w:rsid w:val="008A4B60"/>
    <w:rsid w:val="008B31D3"/>
    <w:rsid w:val="008B33C3"/>
    <w:rsid w:val="008B37D5"/>
    <w:rsid w:val="008D0D30"/>
    <w:rsid w:val="008D4FEA"/>
    <w:rsid w:val="008E1028"/>
    <w:rsid w:val="008E256E"/>
    <w:rsid w:val="008F1646"/>
    <w:rsid w:val="00904018"/>
    <w:rsid w:val="0091671E"/>
    <w:rsid w:val="00930E70"/>
    <w:rsid w:val="00935A4B"/>
    <w:rsid w:val="00947052"/>
    <w:rsid w:val="0094755A"/>
    <w:rsid w:val="009529C4"/>
    <w:rsid w:val="00964D3C"/>
    <w:rsid w:val="0096695A"/>
    <w:rsid w:val="009744E2"/>
    <w:rsid w:val="00976B18"/>
    <w:rsid w:val="00982B63"/>
    <w:rsid w:val="0099651B"/>
    <w:rsid w:val="009B0EC6"/>
    <w:rsid w:val="009E694E"/>
    <w:rsid w:val="009F3701"/>
    <w:rsid w:val="00A07903"/>
    <w:rsid w:val="00A106E6"/>
    <w:rsid w:val="00A12DEC"/>
    <w:rsid w:val="00A130CD"/>
    <w:rsid w:val="00A142CF"/>
    <w:rsid w:val="00A2612C"/>
    <w:rsid w:val="00A27025"/>
    <w:rsid w:val="00A33B24"/>
    <w:rsid w:val="00A4071C"/>
    <w:rsid w:val="00A46B1F"/>
    <w:rsid w:val="00A4724C"/>
    <w:rsid w:val="00A505EA"/>
    <w:rsid w:val="00A56DB2"/>
    <w:rsid w:val="00A56EB5"/>
    <w:rsid w:val="00A7058A"/>
    <w:rsid w:val="00A7242C"/>
    <w:rsid w:val="00A7379F"/>
    <w:rsid w:val="00A8431A"/>
    <w:rsid w:val="00A84512"/>
    <w:rsid w:val="00A84C3E"/>
    <w:rsid w:val="00AA632E"/>
    <w:rsid w:val="00AA6E69"/>
    <w:rsid w:val="00AB41D1"/>
    <w:rsid w:val="00AB4B3C"/>
    <w:rsid w:val="00AC08B7"/>
    <w:rsid w:val="00AC106E"/>
    <w:rsid w:val="00AC6893"/>
    <w:rsid w:val="00AD1411"/>
    <w:rsid w:val="00AE2BCF"/>
    <w:rsid w:val="00AE4ECC"/>
    <w:rsid w:val="00AF0AF8"/>
    <w:rsid w:val="00AF1EAE"/>
    <w:rsid w:val="00B11D2B"/>
    <w:rsid w:val="00B13B7B"/>
    <w:rsid w:val="00B1568E"/>
    <w:rsid w:val="00B2078B"/>
    <w:rsid w:val="00B24C09"/>
    <w:rsid w:val="00B26BB4"/>
    <w:rsid w:val="00B34DB3"/>
    <w:rsid w:val="00B43B74"/>
    <w:rsid w:val="00B51B2B"/>
    <w:rsid w:val="00B52FB2"/>
    <w:rsid w:val="00B631D8"/>
    <w:rsid w:val="00B81EEE"/>
    <w:rsid w:val="00B851D5"/>
    <w:rsid w:val="00B85B5E"/>
    <w:rsid w:val="00B903BE"/>
    <w:rsid w:val="00B94041"/>
    <w:rsid w:val="00BA7CE3"/>
    <w:rsid w:val="00BD002A"/>
    <w:rsid w:val="00BD13E3"/>
    <w:rsid w:val="00BF6CF7"/>
    <w:rsid w:val="00C02A02"/>
    <w:rsid w:val="00C14E75"/>
    <w:rsid w:val="00C36931"/>
    <w:rsid w:val="00C502F8"/>
    <w:rsid w:val="00C57FA0"/>
    <w:rsid w:val="00C76381"/>
    <w:rsid w:val="00C76581"/>
    <w:rsid w:val="00C7782D"/>
    <w:rsid w:val="00C81A56"/>
    <w:rsid w:val="00C8393D"/>
    <w:rsid w:val="00C83A24"/>
    <w:rsid w:val="00CA1734"/>
    <w:rsid w:val="00CA2D05"/>
    <w:rsid w:val="00CA44BF"/>
    <w:rsid w:val="00CA4CC0"/>
    <w:rsid w:val="00CB0CC1"/>
    <w:rsid w:val="00CC2896"/>
    <w:rsid w:val="00CE5DA9"/>
    <w:rsid w:val="00CF185F"/>
    <w:rsid w:val="00D03838"/>
    <w:rsid w:val="00D05A57"/>
    <w:rsid w:val="00D16248"/>
    <w:rsid w:val="00D17D4D"/>
    <w:rsid w:val="00D323A9"/>
    <w:rsid w:val="00D44CC2"/>
    <w:rsid w:val="00D50C1D"/>
    <w:rsid w:val="00D71951"/>
    <w:rsid w:val="00D74A18"/>
    <w:rsid w:val="00DA7459"/>
    <w:rsid w:val="00DB186B"/>
    <w:rsid w:val="00DB7968"/>
    <w:rsid w:val="00DB7B13"/>
    <w:rsid w:val="00DD3C63"/>
    <w:rsid w:val="00DD3C81"/>
    <w:rsid w:val="00E161F9"/>
    <w:rsid w:val="00E17AF1"/>
    <w:rsid w:val="00E17D0E"/>
    <w:rsid w:val="00E217DC"/>
    <w:rsid w:val="00E255C3"/>
    <w:rsid w:val="00E31591"/>
    <w:rsid w:val="00E32495"/>
    <w:rsid w:val="00E3258F"/>
    <w:rsid w:val="00E33EBD"/>
    <w:rsid w:val="00E67B19"/>
    <w:rsid w:val="00E70E01"/>
    <w:rsid w:val="00E72CDB"/>
    <w:rsid w:val="00E87808"/>
    <w:rsid w:val="00E90D31"/>
    <w:rsid w:val="00EA2C4C"/>
    <w:rsid w:val="00EA55B4"/>
    <w:rsid w:val="00EA5ED4"/>
    <w:rsid w:val="00EE193B"/>
    <w:rsid w:val="00EF4543"/>
    <w:rsid w:val="00EF6B94"/>
    <w:rsid w:val="00F20448"/>
    <w:rsid w:val="00F35D36"/>
    <w:rsid w:val="00F37131"/>
    <w:rsid w:val="00F556F5"/>
    <w:rsid w:val="00F74CBD"/>
    <w:rsid w:val="00F8075F"/>
    <w:rsid w:val="00F877B0"/>
    <w:rsid w:val="00F91645"/>
    <w:rsid w:val="00FB2A80"/>
    <w:rsid w:val="00FC169C"/>
    <w:rsid w:val="00FC1F3D"/>
    <w:rsid w:val="00FC3740"/>
    <w:rsid w:val="00FD372C"/>
    <w:rsid w:val="00FE45AA"/>
    <w:rsid w:val="00FF6E5F"/>
    <w:rsid w:val="00FF7766"/>
    <w:rsid w:val="33078FD3"/>
    <w:rsid w:val="61217DCA"/>
    <w:rsid w:val="6A07A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784205"/>
  <w15:docId w15:val="{4BDE6DB9-A0EB-6A42-A579-3B0636DC5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F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6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13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13E3"/>
  </w:style>
  <w:style w:type="paragraph" w:styleId="Footer">
    <w:name w:val="footer"/>
    <w:basedOn w:val="Normal"/>
    <w:link w:val="FooterChar"/>
    <w:unhideWhenUsed/>
    <w:rsid w:val="00BD13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BD13E3"/>
  </w:style>
  <w:style w:type="paragraph" w:styleId="ListParagraph">
    <w:name w:val="List Paragraph"/>
    <w:basedOn w:val="Normal"/>
    <w:uiPriority w:val="34"/>
    <w:qFormat/>
    <w:rsid w:val="004123AD"/>
    <w:pPr>
      <w:ind w:left="720"/>
      <w:contextualSpacing/>
    </w:pPr>
  </w:style>
  <w:style w:type="character" w:styleId="Hyperlink">
    <w:name w:val="Hyperlink"/>
    <w:rsid w:val="00212BBF"/>
    <w:rPr>
      <w:color w:val="0000FF"/>
      <w:u w:val="single"/>
    </w:rPr>
  </w:style>
  <w:style w:type="paragraph" w:styleId="NoSpacing">
    <w:name w:val="No Spacing"/>
    <w:uiPriority w:val="1"/>
    <w:qFormat/>
    <w:rsid w:val="00013CC0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2E217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F3701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FD372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finding-new-trustees-cc3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02A25B-1D05-48C3-8F7D-1050EFB57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609</Words>
  <Characters>3346</Characters>
  <Application>Microsoft Office Word</Application>
  <DocSecurity>0</DocSecurity>
  <Lines>107</Lines>
  <Paragraphs>84</Paragraphs>
  <ScaleCrop>false</ScaleCrop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James</dc:creator>
  <cp:lastModifiedBy>Anne Edwards</cp:lastModifiedBy>
  <cp:revision>13</cp:revision>
  <cp:lastPrinted>2026-07-15T09:36:00Z</cp:lastPrinted>
  <dcterms:created xsi:type="dcterms:W3CDTF">2026-06-30T14:48:00Z</dcterms:created>
  <dcterms:modified xsi:type="dcterms:W3CDTF">2026-07-20T14:40:00Z</dcterms:modified>
</cp:coreProperties>
</file>